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0DE79" w14:textId="77777777" w:rsidR="001D7827" w:rsidRPr="00244BD7" w:rsidRDefault="001D7827" w:rsidP="00F069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670"/>
      </w:tblGrid>
      <w:tr w:rsidR="004C5F0F" w:rsidRPr="00244BD7" w14:paraId="381C4994" w14:textId="77777777" w:rsidTr="002645CF">
        <w:tc>
          <w:tcPr>
            <w:tcW w:w="4968" w:type="dxa"/>
            <w:vAlign w:val="center"/>
          </w:tcPr>
          <w:p w14:paraId="402AEF89" w14:textId="410324CC" w:rsidR="004C5F0F" w:rsidRPr="00244BD7" w:rsidRDefault="004C5F0F" w:rsidP="000C1A34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4A3442FF" w14:textId="69158956" w:rsidR="004C5F0F" w:rsidRPr="00244BD7" w:rsidRDefault="004C5F0F" w:rsidP="000C1A34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</w:t>
            </w:r>
            <w:r w:rsidRPr="00244BD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202</w:t>
            </w:r>
            <w:r w:rsidR="00A12597" w:rsidRPr="00244BD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- 202</w:t>
            </w:r>
            <w:r w:rsidR="00A12597" w:rsidRPr="00244BD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0" w:type="dxa"/>
          </w:tcPr>
          <w:p w14:paraId="51FAFD83" w14:textId="24C1E081" w:rsidR="004C5F0F" w:rsidRPr="00244BD7" w:rsidRDefault="004C5F0F" w:rsidP="000C1A3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ĐỀ CƯƠNG ÔN TẬP</w:t>
            </w:r>
            <w:r w:rsidR="001D7827" w:rsidRPr="00244B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</w:t>
            </w: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KÌ I</w:t>
            </w:r>
          </w:p>
          <w:p w14:paraId="24DC725E" w14:textId="71EEE7B1" w:rsidR="004C5F0F" w:rsidRPr="00244BD7" w:rsidRDefault="004C5F0F" w:rsidP="000C1A3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244B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nghệ </w:t>
            </w:r>
            <w:r w:rsidR="001D7827" w:rsidRPr="00244B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Khối </w:t>
            </w:r>
            <w:r w:rsidR="00A31CEB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</w:tbl>
    <w:p w14:paraId="436B35EE" w14:textId="77777777" w:rsidR="0001797A" w:rsidRPr="00244BD7" w:rsidRDefault="0001797A" w:rsidP="00F06911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0E1EB47B" w14:textId="0DA66487" w:rsidR="00E6182C" w:rsidRPr="00244BD7" w:rsidRDefault="00E6182C" w:rsidP="00F06911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  <w:lang w:val="vi-VN"/>
        </w:rPr>
      </w:pPr>
      <w:r w:rsidRPr="00244BD7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I. PHẠM VI ÔN TẬP</w:t>
      </w:r>
    </w:p>
    <w:p w14:paraId="2184A389" w14:textId="5D446C22" w:rsidR="00E6182C" w:rsidRPr="00244BD7" w:rsidRDefault="002645CF" w:rsidP="00F06911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244BD7">
        <w:rPr>
          <w:rFonts w:ascii="Times New Roman" w:eastAsia="Arial" w:hAnsi="Times New Roman" w:cs="Times New Roman"/>
          <w:sz w:val="26"/>
          <w:szCs w:val="26"/>
          <w:lang w:val="da-DK"/>
        </w:rPr>
        <w:t xml:space="preserve">1. </w:t>
      </w:r>
      <w:r w:rsidR="00A31CEB">
        <w:rPr>
          <w:rFonts w:ascii="Times New Roman" w:eastAsia="Arial" w:hAnsi="Times New Roman" w:cs="Times New Roman"/>
          <w:sz w:val="26"/>
          <w:szCs w:val="26"/>
        </w:rPr>
        <w:t>Vẽ kĩ thuật</w:t>
      </w:r>
      <w:r w:rsidR="00E106DE" w:rsidRPr="00244BD7">
        <w:rPr>
          <w:rFonts w:ascii="Times New Roman" w:eastAsia="Arial" w:hAnsi="Times New Roman" w:cs="Times New Roman"/>
          <w:sz w:val="26"/>
          <w:szCs w:val="26"/>
        </w:rPr>
        <w:t>.</w:t>
      </w:r>
    </w:p>
    <w:p w14:paraId="573CCFBC" w14:textId="244D92B9" w:rsidR="002645CF" w:rsidRPr="00244BD7" w:rsidRDefault="002645CF" w:rsidP="00F06911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244BD7">
        <w:rPr>
          <w:rFonts w:ascii="Times New Roman" w:eastAsia="Arial" w:hAnsi="Times New Roman" w:cs="Times New Roman"/>
          <w:sz w:val="26"/>
          <w:szCs w:val="26"/>
        </w:rPr>
        <w:t xml:space="preserve">2. </w:t>
      </w:r>
      <w:r w:rsidR="00A31CEB">
        <w:rPr>
          <w:rFonts w:ascii="Times New Roman" w:eastAsia="Arial" w:hAnsi="Times New Roman" w:cs="Times New Roman"/>
          <w:sz w:val="26"/>
          <w:szCs w:val="26"/>
        </w:rPr>
        <w:t>Cơ khí</w:t>
      </w:r>
    </w:p>
    <w:p w14:paraId="427AC16C" w14:textId="498D99CF" w:rsidR="004C5F0F" w:rsidRPr="00244BD7" w:rsidRDefault="00E6182C" w:rsidP="00F06911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da-DK"/>
        </w:rPr>
      </w:pPr>
      <w:r w:rsidRPr="00244BD7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II. TRỌNG TÂM ÔN TẬP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276"/>
        <w:gridCol w:w="2268"/>
        <w:gridCol w:w="6521"/>
      </w:tblGrid>
      <w:tr w:rsidR="000B09BE" w:rsidRPr="00244BD7" w14:paraId="51B7A71B" w14:textId="77777777" w:rsidTr="000C1A34">
        <w:trPr>
          <w:trHeight w:val="113"/>
        </w:trPr>
        <w:tc>
          <w:tcPr>
            <w:tcW w:w="1276" w:type="dxa"/>
            <w:vAlign w:val="center"/>
          </w:tcPr>
          <w:p w14:paraId="71EE3E4C" w14:textId="681B841C" w:rsidR="000B09BE" w:rsidRPr="00244BD7" w:rsidRDefault="000B09BE" w:rsidP="00F06911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244BD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2268" w:type="dxa"/>
            <w:vAlign w:val="center"/>
          </w:tcPr>
          <w:p w14:paraId="5BD8DFC5" w14:textId="02A82781" w:rsidR="000B09BE" w:rsidRPr="00244BD7" w:rsidRDefault="000B09BE" w:rsidP="00F06911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244BD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Bài</w:t>
            </w:r>
          </w:p>
        </w:tc>
        <w:tc>
          <w:tcPr>
            <w:tcW w:w="6521" w:type="dxa"/>
          </w:tcPr>
          <w:p w14:paraId="7F4D40B0" w14:textId="49DE16BF" w:rsidR="000B09BE" w:rsidRPr="00244BD7" w:rsidRDefault="000B09BE" w:rsidP="00F06911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244BD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Nội dung</w:t>
            </w:r>
          </w:p>
        </w:tc>
      </w:tr>
      <w:tr w:rsidR="00A31CEB" w:rsidRPr="00244BD7" w14:paraId="4DD03014" w14:textId="77777777" w:rsidTr="000C1A34">
        <w:trPr>
          <w:trHeight w:val="530"/>
        </w:trPr>
        <w:tc>
          <w:tcPr>
            <w:tcW w:w="1276" w:type="dxa"/>
            <w:vMerge w:val="restart"/>
            <w:vAlign w:val="center"/>
          </w:tcPr>
          <w:p w14:paraId="70A99FCF" w14:textId="7730D1A8" w:rsidR="00A31CEB" w:rsidRPr="00244BD7" w:rsidRDefault="00A31CEB" w:rsidP="000C1A34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5442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Vẽ kĩ thuật</w:t>
            </w:r>
          </w:p>
        </w:tc>
        <w:tc>
          <w:tcPr>
            <w:tcW w:w="2268" w:type="dxa"/>
            <w:vAlign w:val="center"/>
          </w:tcPr>
          <w:p w14:paraId="3664BB11" w14:textId="49F2C1C9" w:rsidR="00A31CEB" w:rsidRPr="00244BD7" w:rsidRDefault="00A31CEB" w:rsidP="00F06911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244BD7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 xml:space="preserve">1. </w:t>
            </w:r>
            <w:r w:rsidRPr="00B5442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Một số tiêu chuẩn trình bày bản vẽ kĩ thuật</w:t>
            </w:r>
          </w:p>
        </w:tc>
        <w:tc>
          <w:tcPr>
            <w:tcW w:w="6521" w:type="dxa"/>
          </w:tcPr>
          <w:p w14:paraId="2103EBA3" w14:textId="77777777" w:rsidR="00A31CEB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B5442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Tiêu chuẩn trình bày bản vẽ kĩ thuật: </w:t>
            </w:r>
          </w:p>
          <w:p w14:paraId="2E73A24F" w14:textId="77777777" w:rsidR="00A31CEB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B5442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Khổ giấy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25267F3A" w14:textId="77777777" w:rsidR="00A31CEB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+ T</w:t>
            </w:r>
            <w:r w:rsidRPr="00B5442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ỉ lệ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50EB9555" w14:textId="77777777" w:rsidR="00A31CEB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+ N</w:t>
            </w:r>
            <w:r w:rsidRPr="00B5442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ét vẽ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5169402F" w14:textId="78CCBFBB" w:rsidR="00A31CEB" w:rsidRPr="00244BD7" w:rsidRDefault="00A31CEB" w:rsidP="00A31CEB">
            <w:pPr>
              <w:jc w:val="both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+ G</w:t>
            </w:r>
            <w:r w:rsidRPr="00B5442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hi kích thước.</w:t>
            </w:r>
          </w:p>
        </w:tc>
      </w:tr>
      <w:tr w:rsidR="00A31CEB" w:rsidRPr="002F0185" w14:paraId="16871025" w14:textId="77777777" w:rsidTr="000C1A34">
        <w:trPr>
          <w:trHeight w:val="530"/>
        </w:trPr>
        <w:tc>
          <w:tcPr>
            <w:tcW w:w="1276" w:type="dxa"/>
            <w:vMerge/>
            <w:vAlign w:val="center"/>
          </w:tcPr>
          <w:p w14:paraId="43F9F1B8" w14:textId="6AF65136" w:rsidR="00A31CEB" w:rsidRPr="00244BD7" w:rsidRDefault="00A31CEB" w:rsidP="000C1A34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66BAEAB2" w14:textId="29885E7C" w:rsidR="00A31CEB" w:rsidRPr="00244BD7" w:rsidRDefault="00A31CEB" w:rsidP="00F06911">
            <w:pPr>
              <w:jc w:val="both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244BD7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 xml:space="preserve">2. </w:t>
            </w:r>
            <w:r w:rsidRPr="00B5442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Hình chiếu vuông góc</w:t>
            </w:r>
          </w:p>
        </w:tc>
        <w:tc>
          <w:tcPr>
            <w:tcW w:w="6521" w:type="dxa"/>
          </w:tcPr>
          <w:p w14:paraId="5A3F27AE" w14:textId="77777777" w:rsidR="00A31CEB" w:rsidRPr="00B54422" w:rsidRDefault="00A31CEB" w:rsidP="00A31CEB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A31CEB">
              <w:rPr>
                <w:spacing w:val="-4"/>
                <w:sz w:val="28"/>
                <w:szCs w:val="28"/>
                <w:lang w:val="vi-VN"/>
              </w:rPr>
              <w:t>- Các hình chiếu vuông góc.</w:t>
            </w:r>
          </w:p>
          <w:p w14:paraId="43E21E32" w14:textId="77777777" w:rsidR="00A31CEB" w:rsidRPr="00B54422" w:rsidRDefault="00A31CEB" w:rsidP="00A31CEB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B54422">
              <w:rPr>
                <w:sz w:val="28"/>
                <w:szCs w:val="28"/>
              </w:rPr>
              <w:t>- Vị trí các hình chiếu trên bản vẽ kĩ thuật.</w:t>
            </w:r>
          </w:p>
          <w:p w14:paraId="54AD31CA" w14:textId="77777777" w:rsidR="00A31CEB" w:rsidRPr="00B54422" w:rsidRDefault="00A31CEB" w:rsidP="00A31CEB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B54422">
              <w:rPr>
                <w:sz w:val="28"/>
                <w:szCs w:val="28"/>
              </w:rPr>
              <w:t>- Đặc điểm các hình chiếu của: hình hộp chữ nhật, lăng trụ tam giác đều, chóp tứ giác đều.</w:t>
            </w:r>
          </w:p>
          <w:p w14:paraId="2BCA9A1D" w14:textId="135BF31E" w:rsidR="00A31CEB" w:rsidRPr="00244BD7" w:rsidRDefault="00A31CEB" w:rsidP="00A31CEB">
            <w:pPr>
              <w:pStyle w:val="TableParagraph"/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B54422">
              <w:rPr>
                <w:sz w:val="28"/>
                <w:szCs w:val="28"/>
              </w:rPr>
              <w:t>- Đặc điểm các hình chiếu của: hình trụ, hình nón, hình cầu.</w:t>
            </w:r>
            <w:r w:rsidRPr="00244BD7">
              <w:rPr>
                <w:sz w:val="26"/>
                <w:szCs w:val="26"/>
                <w:lang w:val="vi-VN"/>
              </w:rPr>
              <w:t>.</w:t>
            </w:r>
          </w:p>
        </w:tc>
      </w:tr>
      <w:tr w:rsidR="00A31CEB" w:rsidRPr="002F0185" w14:paraId="34CCB151" w14:textId="77777777" w:rsidTr="00A31CEB">
        <w:trPr>
          <w:trHeight w:val="20"/>
        </w:trPr>
        <w:tc>
          <w:tcPr>
            <w:tcW w:w="1276" w:type="dxa"/>
            <w:vMerge/>
            <w:vAlign w:val="center"/>
          </w:tcPr>
          <w:p w14:paraId="22A87B73" w14:textId="47BC3FD2" w:rsidR="00A31CEB" w:rsidRPr="00244BD7" w:rsidRDefault="00A31CE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34949C9B" w14:textId="2639EDB8" w:rsidR="00A31CEB" w:rsidRPr="00244BD7" w:rsidRDefault="00A31CEB" w:rsidP="00A31CEB">
            <w:pPr>
              <w:jc w:val="both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244BD7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 xml:space="preserve">3. </w:t>
            </w:r>
            <w:r w:rsidRPr="00B5442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Bản vẽ chi tiết</w:t>
            </w:r>
          </w:p>
        </w:tc>
        <w:tc>
          <w:tcPr>
            <w:tcW w:w="6521" w:type="dxa"/>
          </w:tcPr>
          <w:p w14:paraId="4448B821" w14:textId="7C25ED02" w:rsidR="00A31CEB" w:rsidRPr="00244BD7" w:rsidRDefault="00A31CEB" w:rsidP="00A31C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4422">
              <w:rPr>
                <w:rFonts w:ascii="Times New Roman" w:eastAsia="Arial" w:hAnsi="Times New Roman" w:cs="Times New Roman"/>
                <w:sz w:val="28"/>
                <w:szCs w:val="28"/>
              </w:rPr>
              <w:t>- Công dụng, nội dung, trình tự đọc bản vẽ chi tiết.</w:t>
            </w:r>
          </w:p>
        </w:tc>
      </w:tr>
      <w:tr w:rsidR="00A31CEB" w:rsidRPr="002F0185" w14:paraId="6B3FEDAA" w14:textId="77777777" w:rsidTr="00A31CEB">
        <w:trPr>
          <w:trHeight w:val="20"/>
        </w:trPr>
        <w:tc>
          <w:tcPr>
            <w:tcW w:w="1276" w:type="dxa"/>
            <w:vMerge/>
            <w:vAlign w:val="center"/>
          </w:tcPr>
          <w:p w14:paraId="2A9A3D26" w14:textId="77777777" w:rsidR="00A31CEB" w:rsidRPr="00244BD7" w:rsidRDefault="00A31CE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7A28A2A8" w14:textId="6A5DF519" w:rsidR="00A31CEB" w:rsidRPr="00244BD7" w:rsidRDefault="00A31CEB" w:rsidP="00A31CEB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</w:pPr>
            <w:r w:rsidRPr="00244BD7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 xml:space="preserve">4. </w:t>
            </w:r>
            <w:r w:rsidRPr="00B5442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Bản vẽ</w:t>
            </w:r>
            <w:r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 lắp</w:t>
            </w:r>
          </w:p>
        </w:tc>
        <w:tc>
          <w:tcPr>
            <w:tcW w:w="6521" w:type="dxa"/>
          </w:tcPr>
          <w:p w14:paraId="03F50EA8" w14:textId="5B361DC0" w:rsidR="00A31CEB" w:rsidRPr="00A31CEB" w:rsidRDefault="00A31CEB" w:rsidP="00A31CEB">
            <w:pPr>
              <w:tabs>
                <w:tab w:val="left" w:pos="76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442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Công dụng, nội dung, trình tự đọc bản vẽ </w:t>
            </w:r>
            <w:r w:rsidR="002F0185" w:rsidRPr="002F0185">
              <w:rPr>
                <w:rFonts w:ascii="Times New Roman" w:eastAsia="Arial" w:hAnsi="Times New Roman" w:cs="Times New Roman"/>
                <w:sz w:val="28"/>
                <w:szCs w:val="28"/>
              </w:rPr>
              <w:t>lắp</w:t>
            </w:r>
            <w:r w:rsidRPr="00B54422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</w:tr>
      <w:tr w:rsidR="00A31CEB" w:rsidRPr="00A31CEB" w14:paraId="264FFB8B" w14:textId="77777777" w:rsidTr="00A31CEB">
        <w:trPr>
          <w:trHeight w:val="20"/>
        </w:trPr>
        <w:tc>
          <w:tcPr>
            <w:tcW w:w="1276" w:type="dxa"/>
            <w:vMerge/>
            <w:vAlign w:val="center"/>
          </w:tcPr>
          <w:p w14:paraId="4F3C55FC" w14:textId="77777777" w:rsidR="00A31CEB" w:rsidRPr="00244BD7" w:rsidRDefault="00A31CE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58BB7BB0" w14:textId="520C538C" w:rsidR="00A31CEB" w:rsidRPr="00A31CEB" w:rsidRDefault="00A31CEB" w:rsidP="00A31CEB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 xml:space="preserve">5. </w:t>
            </w:r>
            <w:r w:rsidRPr="00B5442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Bản vẽ </w:t>
            </w:r>
            <w:r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nhà</w:t>
            </w:r>
          </w:p>
        </w:tc>
        <w:tc>
          <w:tcPr>
            <w:tcW w:w="6521" w:type="dxa"/>
          </w:tcPr>
          <w:p w14:paraId="2B84F24B" w14:textId="41F56603" w:rsidR="00A31CEB" w:rsidRPr="00A31CEB" w:rsidRDefault="00A31CEB" w:rsidP="00A31C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4422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Công dụng, nội dung, trình tự đọc bản vẽ </w:t>
            </w:r>
            <w:r w:rsidR="002F0185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nhà</w:t>
            </w:r>
            <w:r w:rsidRPr="00B54422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</w:tr>
      <w:tr w:rsidR="00A31CEB" w:rsidRPr="00244BD7" w14:paraId="2652B9EA" w14:textId="77777777" w:rsidTr="000C1A34">
        <w:trPr>
          <w:trHeight w:val="530"/>
        </w:trPr>
        <w:tc>
          <w:tcPr>
            <w:tcW w:w="1276" w:type="dxa"/>
            <w:vMerge w:val="restart"/>
            <w:vAlign w:val="center"/>
          </w:tcPr>
          <w:p w14:paraId="69219583" w14:textId="71995E34" w:rsidR="00A31CEB" w:rsidRDefault="00A31CE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5442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Pr="00B5442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ơ khí</w:t>
            </w:r>
          </w:p>
          <w:p w14:paraId="1283A770" w14:textId="596B9BBA" w:rsidR="00A31CEB" w:rsidRPr="00244BD7" w:rsidRDefault="00A31CE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5FBB2510" w14:textId="26333C3B" w:rsidR="00A31CEB" w:rsidRPr="00244BD7" w:rsidRDefault="00A31CEB" w:rsidP="00A31CEB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244BD7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 xml:space="preserve">1. </w:t>
            </w:r>
            <w:r w:rsidRPr="00B54422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>Vật liệu cơ khí</w:t>
            </w:r>
          </w:p>
        </w:tc>
        <w:tc>
          <w:tcPr>
            <w:tcW w:w="6521" w:type="dxa"/>
          </w:tcPr>
          <w:p w14:paraId="700707C3" w14:textId="033182DD" w:rsidR="00A31CEB" w:rsidRPr="00B54422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244B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B5442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Tính chất cơ bản của vật liệu cơ khí.</w:t>
            </w:r>
          </w:p>
          <w:p w14:paraId="2989CB8D" w14:textId="58C1AE3D" w:rsidR="00A31CEB" w:rsidRPr="00244BD7" w:rsidRDefault="00A31CEB" w:rsidP="00A31CE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54422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- Kể tên và nêu đặc điểm cơ bản của một số vật liệu cơ khí thông dụng</w:t>
            </w:r>
          </w:p>
        </w:tc>
      </w:tr>
      <w:tr w:rsidR="006C325B" w:rsidRPr="00244BD7" w14:paraId="65517A10" w14:textId="77777777" w:rsidTr="000C1A34">
        <w:trPr>
          <w:trHeight w:val="530"/>
        </w:trPr>
        <w:tc>
          <w:tcPr>
            <w:tcW w:w="1276" w:type="dxa"/>
            <w:vMerge/>
            <w:vAlign w:val="center"/>
          </w:tcPr>
          <w:p w14:paraId="50E7FD8F" w14:textId="77777777" w:rsidR="006C325B" w:rsidRPr="00B54422" w:rsidRDefault="006C325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EF72F10" w14:textId="09E43B33" w:rsidR="006C325B" w:rsidRPr="006C325B" w:rsidRDefault="006C325B" w:rsidP="006C325B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  <w:lang w:val="en-US"/>
              </w:rPr>
              <w:t>2. Truyền và biến đổi chuyển động</w:t>
            </w:r>
          </w:p>
        </w:tc>
        <w:tc>
          <w:tcPr>
            <w:tcW w:w="6521" w:type="dxa"/>
          </w:tcPr>
          <w:p w14:paraId="506E04EC" w14:textId="32C68FE1" w:rsidR="006C325B" w:rsidRDefault="006C325B" w:rsidP="00A31CE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Nêu cấu tạo, nguyên lí làm việc, ứng dụng của bộ truyền động đai; ăn khớp.</w:t>
            </w:r>
          </w:p>
          <w:p w14:paraId="1BD56A08" w14:textId="388813F4" w:rsidR="006C325B" w:rsidRPr="006C325B" w:rsidRDefault="006C325B" w:rsidP="00A31CE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Nêu cấu tạ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o, nguyên lí làm việc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ứng dụng của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cơ cấu tay quay con trượt, tay quay thanh lắc.</w:t>
            </w:r>
          </w:p>
        </w:tc>
      </w:tr>
      <w:tr w:rsidR="00A31CEB" w:rsidRPr="002F0185" w14:paraId="3CC6A70A" w14:textId="77777777" w:rsidTr="000C1A34">
        <w:trPr>
          <w:trHeight w:val="530"/>
        </w:trPr>
        <w:tc>
          <w:tcPr>
            <w:tcW w:w="1276" w:type="dxa"/>
            <w:vMerge/>
            <w:vAlign w:val="center"/>
          </w:tcPr>
          <w:p w14:paraId="340DC6FE" w14:textId="77777777" w:rsidR="00A31CEB" w:rsidRPr="00B54422" w:rsidRDefault="00A31CE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F97C349" w14:textId="7CD0D7C2" w:rsidR="00A31CEB" w:rsidRPr="00A31CEB" w:rsidRDefault="006C325B" w:rsidP="00A31CEB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>3</w:t>
            </w:r>
            <w:r w:rsidR="00A31CEB" w:rsidRPr="00A31CEB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>.</w:t>
            </w:r>
            <w:r w:rsidR="00A31CEB" w:rsidRPr="004C4289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A31CEB" w:rsidRPr="00A31CEB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>Gia công cơ khí bằng tay</w:t>
            </w:r>
          </w:p>
        </w:tc>
        <w:tc>
          <w:tcPr>
            <w:tcW w:w="6521" w:type="dxa"/>
          </w:tcPr>
          <w:p w14:paraId="515FAEB3" w14:textId="3204CB54" w:rsidR="00A31CEB" w:rsidRPr="004C4289" w:rsidRDefault="006C325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- Công dụng của d</w:t>
            </w:r>
            <w:r w:rsidR="00A31CEB" w:rsidRPr="004C4289">
              <w:rPr>
                <w:rFonts w:ascii="Times New Roman" w:eastAsia="Arial" w:hAnsi="Times New Roman" w:cs="Times New Roman"/>
                <w:sz w:val="26"/>
                <w:szCs w:val="26"/>
              </w:rPr>
              <w:t>ụng cụ gia công cơ khí cầm tay.</w:t>
            </w:r>
          </w:p>
          <w:p w14:paraId="5EBDF18D" w14:textId="06D32A9C" w:rsidR="00A31CEB" w:rsidRPr="004C4289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C4289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6C325B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Khái niệm, kĩ thuật, an toàn của một số phương pháp</w:t>
            </w:r>
            <w:r w:rsidR="006C325B">
              <w:rPr>
                <w:rFonts w:ascii="Times New Roman" w:eastAsia="Arial" w:hAnsi="Times New Roman" w:cs="Times New Roman"/>
                <w:sz w:val="26"/>
                <w:szCs w:val="26"/>
              </w:rPr>
              <w:t>:</w:t>
            </w:r>
          </w:p>
          <w:p w14:paraId="37E896F9" w14:textId="77777777" w:rsidR="00A31CEB" w:rsidRPr="0043706A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C4289">
              <w:rPr>
                <w:rFonts w:ascii="Times New Roman" w:eastAsia="Arial" w:hAnsi="Times New Roman" w:cs="Times New Roman"/>
                <w:sz w:val="26"/>
                <w:szCs w:val="26"/>
              </w:rPr>
              <w:t>+ Vạch dấu</w:t>
            </w:r>
            <w:r w:rsidRPr="0043706A">
              <w:rPr>
                <w:rFonts w:ascii="Times New Roman" w:eastAsia="Arial" w:hAnsi="Times New Roman" w:cs="Times New Roman"/>
                <w:sz w:val="26"/>
                <w:szCs w:val="26"/>
              </w:rPr>
              <w:t>.</w:t>
            </w:r>
          </w:p>
          <w:p w14:paraId="70F4A5BF" w14:textId="77777777" w:rsidR="00A31CEB" w:rsidRPr="004C4289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C4289">
              <w:rPr>
                <w:rFonts w:ascii="Times New Roman" w:eastAsia="Arial" w:hAnsi="Times New Roman" w:cs="Times New Roman"/>
                <w:sz w:val="26"/>
                <w:szCs w:val="26"/>
              </w:rPr>
              <w:t>+ Cắt kim loại bằng cưa tay.</w:t>
            </w:r>
          </w:p>
          <w:p w14:paraId="748781AD" w14:textId="77777777" w:rsidR="00A31CEB" w:rsidRPr="004C4289" w:rsidRDefault="00A31CEB" w:rsidP="00A31CE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C4289">
              <w:rPr>
                <w:rFonts w:ascii="Times New Roman" w:eastAsia="Arial" w:hAnsi="Times New Roman" w:cs="Times New Roman"/>
                <w:sz w:val="26"/>
                <w:szCs w:val="26"/>
              </w:rPr>
              <w:t>+ Đục kim loại.</w:t>
            </w:r>
          </w:p>
          <w:p w14:paraId="4C2B8629" w14:textId="0D86BC44" w:rsidR="00A31CEB" w:rsidRPr="00244BD7" w:rsidRDefault="00A31CEB" w:rsidP="00A31C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4289">
              <w:rPr>
                <w:rFonts w:ascii="Times New Roman" w:eastAsia="Arial" w:hAnsi="Times New Roman" w:cs="Times New Roman"/>
                <w:sz w:val="26"/>
                <w:szCs w:val="26"/>
              </w:rPr>
              <w:t>+ Dũa kim loại.</w:t>
            </w:r>
            <w:bookmarkStart w:id="0" w:name="_GoBack"/>
            <w:bookmarkEnd w:id="0"/>
          </w:p>
        </w:tc>
      </w:tr>
      <w:tr w:rsidR="00A31CEB" w:rsidRPr="002F0185" w14:paraId="32F4A943" w14:textId="77777777" w:rsidTr="000C1A34">
        <w:trPr>
          <w:trHeight w:val="530"/>
        </w:trPr>
        <w:tc>
          <w:tcPr>
            <w:tcW w:w="1276" w:type="dxa"/>
            <w:vMerge/>
            <w:vAlign w:val="center"/>
          </w:tcPr>
          <w:p w14:paraId="108D4FD7" w14:textId="77777777" w:rsidR="00A31CEB" w:rsidRPr="00244BD7" w:rsidRDefault="00A31CEB" w:rsidP="00A31CE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183CAAA6" w14:textId="17674F17" w:rsidR="00A31CEB" w:rsidRPr="00244BD7" w:rsidRDefault="006C325B" w:rsidP="00A31CEB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>4</w:t>
            </w:r>
            <w:r w:rsidR="00A31CEB" w:rsidRPr="00244BD7"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  <w:t xml:space="preserve">. </w:t>
            </w:r>
            <w:r w:rsidR="00A31CEB" w:rsidRPr="00A31CE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Ngành nghề trong lĩnh vực cơ khí</w:t>
            </w:r>
          </w:p>
        </w:tc>
        <w:tc>
          <w:tcPr>
            <w:tcW w:w="6521" w:type="dxa"/>
          </w:tcPr>
          <w:p w14:paraId="3780B961" w14:textId="77777777" w:rsidR="00A31CEB" w:rsidRPr="004C4289" w:rsidRDefault="00A31CEB" w:rsidP="00A31CEB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pacing w:val="-4"/>
                <w:sz w:val="26"/>
                <w:szCs w:val="26"/>
                <w:lang w:val="vi-VN"/>
              </w:rPr>
            </w:pPr>
            <w:r w:rsidRPr="004C4289">
              <w:rPr>
                <w:spacing w:val="-4"/>
                <w:sz w:val="26"/>
                <w:szCs w:val="26"/>
                <w:lang w:val="vi-VN"/>
              </w:rPr>
              <w:t>- Đặc điểm một số ngành nghề phổ biến trong lĩnh vực cơ khí.</w:t>
            </w:r>
          </w:p>
          <w:p w14:paraId="6A6B56FA" w14:textId="6054802C" w:rsidR="00A31CEB" w:rsidRPr="00244BD7" w:rsidRDefault="00A31CEB" w:rsidP="00A31CE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4289">
              <w:rPr>
                <w:rFonts w:ascii="Times New Roman" w:hAnsi="Times New Roman" w:cs="Times New Roman"/>
                <w:sz w:val="26"/>
                <w:szCs w:val="26"/>
              </w:rPr>
              <w:t>- Một số yêu cầu của người lao động trong lĩnh vực cơ khí.</w:t>
            </w:r>
          </w:p>
        </w:tc>
      </w:tr>
    </w:tbl>
    <w:p w14:paraId="77B797BD" w14:textId="37706748" w:rsidR="00757368" w:rsidRPr="0021451C" w:rsidRDefault="00757368" w:rsidP="00F0691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58E392B" w14:textId="77777777" w:rsidR="000C1A34" w:rsidRPr="0021451C" w:rsidRDefault="000C1A34" w:rsidP="00F0691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3827"/>
        <w:gridCol w:w="3118"/>
      </w:tblGrid>
      <w:tr w:rsidR="00F05191" w:rsidRPr="000C1A34" w14:paraId="01F0CA6D" w14:textId="77777777" w:rsidTr="000C1A34">
        <w:tc>
          <w:tcPr>
            <w:tcW w:w="2136" w:type="dxa"/>
          </w:tcPr>
          <w:p w14:paraId="0F67B702" w14:textId="356E96D8" w:rsidR="00F05191" w:rsidRPr="00244BD7" w:rsidRDefault="00F05191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="004C5F0F"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an Giám Hiệu</w:t>
            </w:r>
          </w:p>
          <w:p w14:paraId="7FF79F25" w14:textId="77777777" w:rsidR="00682831" w:rsidRPr="00244BD7" w:rsidRDefault="00682831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34D2C13D" w14:textId="77777777" w:rsidR="00F05191" w:rsidRDefault="00F05191" w:rsidP="00244BD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909EFA8" w14:textId="77777777" w:rsidR="000C1A34" w:rsidRDefault="000C1A34" w:rsidP="00244BD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28DECC" w14:textId="77777777" w:rsidR="00244BD7" w:rsidRPr="00244BD7" w:rsidRDefault="00244BD7" w:rsidP="00244BD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44C1A41" w14:textId="2FEA7F2C" w:rsidR="00F05191" w:rsidRPr="00244BD7" w:rsidRDefault="00A12597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</w:rPr>
              <w:t>Cai Việt Long</w:t>
            </w:r>
          </w:p>
        </w:tc>
        <w:tc>
          <w:tcPr>
            <w:tcW w:w="3827" w:type="dxa"/>
          </w:tcPr>
          <w:p w14:paraId="6F0AF001" w14:textId="009580E3" w:rsidR="00F05191" w:rsidRPr="00244BD7" w:rsidRDefault="00F05191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Tổ </w:t>
            </w:r>
            <w:r w:rsidR="004C5F0F"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="001D7827"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huyên Môn</w:t>
            </w:r>
          </w:p>
          <w:p w14:paraId="1DE54F96" w14:textId="77777777" w:rsidR="00682831" w:rsidRPr="00244BD7" w:rsidRDefault="00682831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05C84A65" w14:textId="77777777" w:rsidR="00C7043B" w:rsidRPr="00244BD7" w:rsidRDefault="00C7043B" w:rsidP="00244BD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A656F2" w14:textId="77777777" w:rsidR="00F05191" w:rsidRDefault="00F05191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BB4D698" w14:textId="77777777" w:rsidR="000C1A34" w:rsidRPr="000C1A34" w:rsidRDefault="000C1A34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6229B4" w14:textId="58AEC04D" w:rsidR="00F05191" w:rsidRPr="000C1A34" w:rsidRDefault="000C1A34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Vũ Trí Công</w:t>
            </w:r>
          </w:p>
        </w:tc>
        <w:tc>
          <w:tcPr>
            <w:tcW w:w="3118" w:type="dxa"/>
          </w:tcPr>
          <w:p w14:paraId="11E6A32E" w14:textId="24A1A6BC" w:rsidR="00F05191" w:rsidRPr="00244BD7" w:rsidRDefault="00F05191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Nhóm </w:t>
            </w:r>
            <w:r w:rsidR="004C5F0F"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="001D7827"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huyên Môn</w:t>
            </w:r>
          </w:p>
          <w:p w14:paraId="343442AA" w14:textId="77777777" w:rsidR="00C7043B" w:rsidRPr="000C1A34" w:rsidRDefault="00C7043B" w:rsidP="00244BD7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6D79E3C6" w14:textId="77777777" w:rsidR="00F05191" w:rsidRPr="00244BD7" w:rsidRDefault="00F05191" w:rsidP="00F0691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78240D2D" w14:textId="77777777" w:rsidR="00F05191" w:rsidRDefault="00F05191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407CD54" w14:textId="77777777" w:rsidR="000C1A34" w:rsidRPr="000C1A34" w:rsidRDefault="000C1A34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A1A6712" w14:textId="244E0FEA" w:rsidR="00F05191" w:rsidRPr="00244BD7" w:rsidRDefault="000F0409" w:rsidP="00F069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44B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Đỗ Thị Minh Xuân</w:t>
            </w:r>
          </w:p>
        </w:tc>
      </w:tr>
    </w:tbl>
    <w:p w14:paraId="5BBED951" w14:textId="6E4B1AE6" w:rsidR="008C63D2" w:rsidRPr="000C1A34" w:rsidRDefault="008C63D2" w:rsidP="00F0691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C63D2" w:rsidRPr="000C1A34" w:rsidSect="000C1A34">
      <w:pgSz w:w="11906" w:h="16838" w:code="9"/>
      <w:pgMar w:top="567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5766F"/>
    <w:multiLevelType w:val="hybridMultilevel"/>
    <w:tmpl w:val="82765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121"/>
    <w:rsid w:val="0001797A"/>
    <w:rsid w:val="00026581"/>
    <w:rsid w:val="000355B5"/>
    <w:rsid w:val="00045F54"/>
    <w:rsid w:val="00093E5C"/>
    <w:rsid w:val="000A770E"/>
    <w:rsid w:val="000B09BE"/>
    <w:rsid w:val="000C1A34"/>
    <w:rsid w:val="000E2B2B"/>
    <w:rsid w:val="000E413A"/>
    <w:rsid w:val="000F0409"/>
    <w:rsid w:val="000F2582"/>
    <w:rsid w:val="000F732A"/>
    <w:rsid w:val="00102BDD"/>
    <w:rsid w:val="00104919"/>
    <w:rsid w:val="00147AC4"/>
    <w:rsid w:val="001832BA"/>
    <w:rsid w:val="00194080"/>
    <w:rsid w:val="001C122D"/>
    <w:rsid w:val="001C4E2A"/>
    <w:rsid w:val="001C5C4F"/>
    <w:rsid w:val="001D7827"/>
    <w:rsid w:val="001E5203"/>
    <w:rsid w:val="001E5477"/>
    <w:rsid w:val="001F35F8"/>
    <w:rsid w:val="0021451C"/>
    <w:rsid w:val="00241F32"/>
    <w:rsid w:val="00244BD7"/>
    <w:rsid w:val="002461C7"/>
    <w:rsid w:val="002518C5"/>
    <w:rsid w:val="002645CF"/>
    <w:rsid w:val="0027758E"/>
    <w:rsid w:val="002853C9"/>
    <w:rsid w:val="00286121"/>
    <w:rsid w:val="00294142"/>
    <w:rsid w:val="002F0185"/>
    <w:rsid w:val="002F634A"/>
    <w:rsid w:val="00303D87"/>
    <w:rsid w:val="00353DB7"/>
    <w:rsid w:val="00380C08"/>
    <w:rsid w:val="003A4E0B"/>
    <w:rsid w:val="003D1A06"/>
    <w:rsid w:val="003E0121"/>
    <w:rsid w:val="003F414A"/>
    <w:rsid w:val="0040199E"/>
    <w:rsid w:val="00434ACA"/>
    <w:rsid w:val="00444F51"/>
    <w:rsid w:val="0044737D"/>
    <w:rsid w:val="004C5F0F"/>
    <w:rsid w:val="004F2E3C"/>
    <w:rsid w:val="004F30E5"/>
    <w:rsid w:val="005116B2"/>
    <w:rsid w:val="005136CB"/>
    <w:rsid w:val="00525499"/>
    <w:rsid w:val="005A2A38"/>
    <w:rsid w:val="005B4F0C"/>
    <w:rsid w:val="005C4116"/>
    <w:rsid w:val="005D7AB4"/>
    <w:rsid w:val="00621622"/>
    <w:rsid w:val="00656446"/>
    <w:rsid w:val="006656F2"/>
    <w:rsid w:val="00672478"/>
    <w:rsid w:val="00682831"/>
    <w:rsid w:val="006C325B"/>
    <w:rsid w:val="006F0907"/>
    <w:rsid w:val="00720897"/>
    <w:rsid w:val="0074725D"/>
    <w:rsid w:val="00751C5C"/>
    <w:rsid w:val="00754943"/>
    <w:rsid w:val="00757368"/>
    <w:rsid w:val="0076174F"/>
    <w:rsid w:val="007625B1"/>
    <w:rsid w:val="0078380A"/>
    <w:rsid w:val="00790ACD"/>
    <w:rsid w:val="007969C9"/>
    <w:rsid w:val="00796D93"/>
    <w:rsid w:val="007B5031"/>
    <w:rsid w:val="007F5C05"/>
    <w:rsid w:val="008351FA"/>
    <w:rsid w:val="00837742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9B42C3"/>
    <w:rsid w:val="009B47C1"/>
    <w:rsid w:val="00A06E62"/>
    <w:rsid w:val="00A12597"/>
    <w:rsid w:val="00A24D2C"/>
    <w:rsid w:val="00A27A82"/>
    <w:rsid w:val="00A31CEB"/>
    <w:rsid w:val="00A41359"/>
    <w:rsid w:val="00A41D41"/>
    <w:rsid w:val="00A476DD"/>
    <w:rsid w:val="00A55513"/>
    <w:rsid w:val="00A62930"/>
    <w:rsid w:val="00A8046A"/>
    <w:rsid w:val="00AA59EE"/>
    <w:rsid w:val="00AA6F34"/>
    <w:rsid w:val="00AB5E2D"/>
    <w:rsid w:val="00AB6766"/>
    <w:rsid w:val="00AC1CBA"/>
    <w:rsid w:val="00AD5984"/>
    <w:rsid w:val="00AE5093"/>
    <w:rsid w:val="00AE533A"/>
    <w:rsid w:val="00B07752"/>
    <w:rsid w:val="00B249FC"/>
    <w:rsid w:val="00B54C41"/>
    <w:rsid w:val="00B613D8"/>
    <w:rsid w:val="00BB3C17"/>
    <w:rsid w:val="00BB5B9A"/>
    <w:rsid w:val="00BC42A3"/>
    <w:rsid w:val="00BD4D86"/>
    <w:rsid w:val="00BD6EC0"/>
    <w:rsid w:val="00C45D42"/>
    <w:rsid w:val="00C46599"/>
    <w:rsid w:val="00C538EB"/>
    <w:rsid w:val="00C5662A"/>
    <w:rsid w:val="00C5747B"/>
    <w:rsid w:val="00C7043B"/>
    <w:rsid w:val="00C73FE1"/>
    <w:rsid w:val="00CB46B3"/>
    <w:rsid w:val="00CE6661"/>
    <w:rsid w:val="00D42366"/>
    <w:rsid w:val="00DA11F0"/>
    <w:rsid w:val="00DA49EB"/>
    <w:rsid w:val="00DA5AE7"/>
    <w:rsid w:val="00DC4F0F"/>
    <w:rsid w:val="00DD5378"/>
    <w:rsid w:val="00DE221A"/>
    <w:rsid w:val="00DF5A96"/>
    <w:rsid w:val="00E106DE"/>
    <w:rsid w:val="00E15449"/>
    <w:rsid w:val="00E15CE9"/>
    <w:rsid w:val="00E32EDA"/>
    <w:rsid w:val="00E4122F"/>
    <w:rsid w:val="00E544CB"/>
    <w:rsid w:val="00E6182C"/>
    <w:rsid w:val="00E70A84"/>
    <w:rsid w:val="00E75B85"/>
    <w:rsid w:val="00EB33EC"/>
    <w:rsid w:val="00EE1EA9"/>
    <w:rsid w:val="00F036DF"/>
    <w:rsid w:val="00F05191"/>
    <w:rsid w:val="00F06911"/>
    <w:rsid w:val="00F32257"/>
    <w:rsid w:val="00F443A8"/>
    <w:rsid w:val="00F51CF7"/>
    <w:rsid w:val="00F52F74"/>
    <w:rsid w:val="00F60A14"/>
    <w:rsid w:val="00F733D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DABC"/>
  <w15:docId w15:val="{312B19BA-AF70-42D0-BC0A-BA644AA3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F3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B5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B5B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2025-12-02T17:01:00Z</cp:lastPrinted>
  <dcterms:created xsi:type="dcterms:W3CDTF">2025-12-05T02:50:00Z</dcterms:created>
  <dcterms:modified xsi:type="dcterms:W3CDTF">2025-12-05T02:50:00Z</dcterms:modified>
</cp:coreProperties>
</file>